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327E" w14:textId="4188DFD5" w:rsidR="008C0309" w:rsidRDefault="008C0309" w:rsidP="008C0309">
      <w:pPr>
        <w:pStyle w:val="Title"/>
        <w:rPr>
          <w:rFonts w:ascii="Comic Sans MS" w:hAnsi="Comic Sans MS"/>
        </w:rPr>
      </w:pPr>
      <w:bookmarkStart w:id="0" w:name="_Hlk497282365"/>
      <w:r>
        <w:rPr>
          <w:rFonts w:ascii="Comic Sans MS" w:hAnsi="Comic Sans MS"/>
        </w:rPr>
        <w:t>EMM</w:t>
      </w:r>
      <w:r w:rsidR="00355620">
        <w:rPr>
          <w:rFonts w:ascii="Comic Sans MS" w:hAnsi="Comic Sans MS"/>
        </w:rPr>
        <w:t>AUS COMMUNITY – LITURGY PLAN</w:t>
      </w:r>
    </w:p>
    <w:p w14:paraId="190CD821" w14:textId="77777777" w:rsidR="008C0309" w:rsidRDefault="008C0309" w:rsidP="008C0309">
      <w:pPr>
        <w:jc w:val="center"/>
        <w:rPr>
          <w:rFonts w:ascii="Comic Sans MS" w:hAnsi="Comic Sans MS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4455"/>
        <w:gridCol w:w="3285"/>
      </w:tblGrid>
      <w:tr w:rsidR="008C0309" w14:paraId="55468074" w14:textId="77777777" w:rsidTr="00067B49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C20FD" w14:textId="3721C339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Planners: </w:t>
            </w:r>
          </w:p>
          <w:p w14:paraId="5E1A49D3" w14:textId="49C9CB22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Presider:</w:t>
            </w:r>
            <w:r w:rsidR="007B1AF2">
              <w:rPr>
                <w:rFonts w:ascii="Comic Sans MS" w:hAnsi="Comic Sans MS"/>
              </w:rPr>
              <w:t xml:space="preserve"> </w:t>
            </w:r>
          </w:p>
          <w:p w14:paraId="318EFB2B" w14:textId="0B8DDF35" w:rsidR="008C0309" w:rsidRDefault="008C0309" w:rsidP="00067B49">
            <w:pPr>
              <w:tabs>
                <w:tab w:val="left" w:pos="11412"/>
              </w:tabs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Date: </w:t>
            </w:r>
            <w:r w:rsidR="000F6714">
              <w:rPr>
                <w:rFonts w:ascii="Comic Sans MS" w:hAnsi="Comic Sans MS"/>
              </w:rPr>
              <w:t xml:space="preserve">                                      </w:t>
            </w:r>
            <w:r>
              <w:rPr>
                <w:rFonts w:ascii="Comic Sans MS" w:hAnsi="Comic Sans MS"/>
              </w:rPr>
              <w:t xml:space="preserve">     Focus:                         </w:t>
            </w:r>
          </w:p>
        </w:tc>
      </w:tr>
      <w:tr w:rsidR="008C0309" w14:paraId="4627108E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0CBAC832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Planner</w:t>
            </w:r>
            <w:r>
              <w:rPr>
                <w:rFonts w:ascii="Comic Sans MS" w:hAnsi="Comic Sans MS"/>
                <w:sz w:val="22"/>
                <w:szCs w:val="22"/>
              </w:rPr>
              <w:t>s’ Greeting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749EE8C6" w14:textId="6F7AF64D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0F54E021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00BF2877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63B2E4C3" w14:textId="1F0BF41C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Opening Song</w:t>
            </w:r>
            <w:r w:rsidR="00355620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60FEEA20" w14:textId="72A96641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2E68ACEF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Sung by All</w:t>
            </w:r>
          </w:p>
        </w:tc>
      </w:tr>
      <w:tr w:rsidR="008C0309" w14:paraId="5FFD428E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40801653" w14:textId="2D9B84EC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 xml:space="preserve">Presider’s </w:t>
            </w:r>
            <w:r w:rsidR="00355620">
              <w:rPr>
                <w:rFonts w:ascii="Comic Sans MS" w:hAnsi="Comic Sans MS"/>
                <w:sz w:val="22"/>
                <w:szCs w:val="22"/>
              </w:rPr>
              <w:t>Greeting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0CE557BB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55635D40" w14:textId="007F29B8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43CF0D2C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11EF276B" w14:textId="3C9AA1A4" w:rsidR="008C0309" w:rsidRPr="00696BDB" w:rsidRDefault="008C0309" w:rsidP="00067B49">
            <w:pPr>
              <w:spacing w:line="216" w:lineRule="auto"/>
              <w:ind w:left="-198" w:firstLine="19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Mercy Rite</w:t>
            </w:r>
            <w:r w:rsidR="000F6714">
              <w:rPr>
                <w:rFonts w:ascii="Comic Sans MS" w:hAnsi="Comic Sans MS"/>
                <w:sz w:val="22"/>
                <w:szCs w:val="22"/>
              </w:rPr>
              <w:t>/Penitential Rite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1EC7E194" w14:textId="67C4B8C8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7525BCF6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3155E3C9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793928B9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Gloria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20DC35F3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3B0E5EC1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Sung by All</w:t>
            </w:r>
          </w:p>
        </w:tc>
      </w:tr>
      <w:tr w:rsidR="00355620" w14:paraId="401AE1DC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5A4851C3" w14:textId="00DF3291" w:rsidR="00355620" w:rsidRPr="00696BDB" w:rsidRDefault="00355620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Opening Prayer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23758F31" w14:textId="77777777" w:rsidR="00355620" w:rsidRDefault="00355620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70030D1C" w14:textId="29702EEB" w:rsidR="00355620" w:rsidRDefault="00355620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7F6D69AD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47106F69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First Reading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5C8EDD5E" w14:textId="00F1C38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6FCF5143" w14:textId="4FC4B441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1D4F3B5D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237C193F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Responsorial Psalm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6AE1420D" w14:textId="55E6B09D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5EAFE774" w14:textId="48440083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5666F2FB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03A519AF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Second Reading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6FD6F935" w14:textId="0E125513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25234DA8" w14:textId="73D46A1E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7AAD3949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468475ED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Gospel Acclamation 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62ACF0C5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1F9D9015" w14:textId="1F066134" w:rsidR="008C0309" w:rsidRDefault="00E6488B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sung</w:t>
            </w:r>
          </w:p>
        </w:tc>
      </w:tr>
      <w:tr w:rsidR="008C0309" w14:paraId="205F463A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627BA68B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Gospel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3CB11A9B" w14:textId="70567744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71568CAA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46DB3240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0215EB47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Response to Readings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1DEFABDB" w14:textId="402A62D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0EA0B8B8" w14:textId="36F7FA82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28CAD5CC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62239F0F" w14:textId="610D2232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Creed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0B99EC2D" w14:textId="351EA4C1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2B063924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</w:t>
            </w:r>
          </w:p>
        </w:tc>
      </w:tr>
      <w:tr w:rsidR="008C0309" w14:paraId="2876CC38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0878C409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Prayers of the Faithful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1C054757" w14:textId="73A34100" w:rsidR="008C0309" w:rsidRPr="00175676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118EA5AE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</w:tr>
      <w:tr w:rsidR="008C0309" w14:paraId="5351785C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7085492C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Offertory Song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44550C1A" w14:textId="59018260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0DBE29AD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Sung by All</w:t>
            </w:r>
          </w:p>
        </w:tc>
      </w:tr>
      <w:tr w:rsidR="008C0309" w14:paraId="13B501A1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77834932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Eucharistic Prayer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029BF2F6" w14:textId="29F393F0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33C47B25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Presider</w:t>
            </w:r>
          </w:p>
        </w:tc>
      </w:tr>
      <w:tr w:rsidR="008C0309" w14:paraId="016588DA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220C3709" w14:textId="77777777" w:rsidR="008C0309" w:rsidRPr="00696BDB" w:rsidRDefault="008C0309" w:rsidP="00067B49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Lord’s </w:t>
            </w:r>
            <w:r w:rsidRPr="00696BDB">
              <w:rPr>
                <w:rFonts w:ascii="Comic Sans MS" w:hAnsi="Comic Sans MS"/>
                <w:sz w:val="22"/>
                <w:szCs w:val="22"/>
              </w:rPr>
              <w:t>Prayer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49A81AED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511DDAF3" w14:textId="77777777" w:rsidR="008C0309" w:rsidRDefault="008C0309" w:rsidP="00067B49">
            <w:pPr>
              <w:spacing w:line="21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Presider and All</w:t>
            </w:r>
          </w:p>
        </w:tc>
      </w:tr>
      <w:tr w:rsidR="00A81C97" w14:paraId="0EBA53FA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134EEF41" w14:textId="617FC1E4" w:rsidR="00A81C97" w:rsidRDefault="00A81C97" w:rsidP="00A81C97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Kiss of Peace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563D589E" w14:textId="77777777" w:rsidR="00A81C97" w:rsidRDefault="00A81C97" w:rsidP="00A81C97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0A7D9498" w14:textId="77777777" w:rsidR="00A81C97" w:rsidRDefault="00A81C97" w:rsidP="00A81C97">
            <w:pPr>
              <w:pStyle w:val="Heading1"/>
              <w:spacing w:line="216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A81C97" w14:paraId="343B5D8D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2F3FCE3D" w14:textId="2466F6B1" w:rsidR="00A81C97" w:rsidRPr="00696BDB" w:rsidRDefault="00A81C97" w:rsidP="00A81C97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Communion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3DD7D919" w14:textId="77777777" w:rsidR="00A81C97" w:rsidRDefault="00A81C97" w:rsidP="00A81C97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1CB05862" w14:textId="77777777" w:rsidR="00A81C97" w:rsidRDefault="00A81C97" w:rsidP="00A81C97">
            <w:pPr>
              <w:pStyle w:val="Heading1"/>
              <w:spacing w:line="216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A81C97" w14:paraId="4DAA7934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6480BBAB" w14:textId="7223C79C" w:rsidR="00A81C97" w:rsidRPr="00696BDB" w:rsidRDefault="00A81C97" w:rsidP="00A81C97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Meditation Reading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39AC79F8" w14:textId="77777777" w:rsidR="00A81C97" w:rsidRPr="00B31F78" w:rsidRDefault="00A81C97" w:rsidP="00A81C97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28CFF9AF" w14:textId="62521F92" w:rsidR="00A81C97" w:rsidRPr="00B31F78" w:rsidRDefault="00A81C97" w:rsidP="00A81C97">
            <w:pPr>
              <w:pStyle w:val="Heading1"/>
              <w:spacing w:line="216" w:lineRule="auto"/>
              <w:rPr>
                <w:rFonts w:ascii="Comic Sans MS" w:hAnsi="Comic Sans MS"/>
                <w:i w:val="0"/>
                <w:iCs w:val="0"/>
              </w:rPr>
            </w:pPr>
          </w:p>
        </w:tc>
      </w:tr>
      <w:tr w:rsidR="00A81C97" w14:paraId="5E71E2D0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1D05F19C" w14:textId="5EB8C158" w:rsidR="00A81C97" w:rsidRPr="00696BDB" w:rsidRDefault="00A81C97" w:rsidP="00A81C97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 w:rsidRPr="00696BDB">
              <w:rPr>
                <w:rFonts w:ascii="Comic Sans MS" w:hAnsi="Comic Sans MS"/>
                <w:sz w:val="22"/>
                <w:szCs w:val="22"/>
              </w:rPr>
              <w:t>Final Prayer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0812B395" w14:textId="77777777" w:rsidR="00A81C97" w:rsidRPr="00B31F78" w:rsidRDefault="00A81C97" w:rsidP="00A81C97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508020A9" w14:textId="039215C9" w:rsidR="00A81C97" w:rsidRPr="00B31F78" w:rsidRDefault="00A81C97" w:rsidP="00A81C97">
            <w:pPr>
              <w:pStyle w:val="Heading1"/>
              <w:spacing w:line="216" w:lineRule="auto"/>
              <w:rPr>
                <w:rFonts w:ascii="Comic Sans MS" w:hAnsi="Comic Sans MS"/>
                <w:i w:val="0"/>
                <w:iCs w:val="0"/>
              </w:rPr>
            </w:pPr>
          </w:p>
        </w:tc>
      </w:tr>
      <w:tr w:rsidR="00A81C97" w14:paraId="16258B55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1FF8966F" w14:textId="02329B63" w:rsidR="00A81C97" w:rsidRPr="00696BDB" w:rsidRDefault="00A81C97" w:rsidP="00A81C97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Closing Blessing/</w:t>
            </w:r>
            <w:r w:rsidRPr="00696BDB">
              <w:rPr>
                <w:rFonts w:ascii="Comic Sans MS" w:hAnsi="Comic Sans MS"/>
                <w:sz w:val="22"/>
                <w:szCs w:val="22"/>
              </w:rPr>
              <w:t>Song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1EAFF24C" w14:textId="165A6928" w:rsidR="00A81C97" w:rsidRDefault="00A81C97" w:rsidP="00A81C97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5EEF1C82" w14:textId="56561D10" w:rsidR="00A81C97" w:rsidRDefault="00A81C97" w:rsidP="00A81C97">
            <w:pPr>
              <w:pStyle w:val="Heading1"/>
              <w:spacing w:line="216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Sung by All </w:t>
            </w:r>
          </w:p>
        </w:tc>
      </w:tr>
      <w:tr w:rsidR="00A81C97" w14:paraId="1A93C622" w14:textId="77777777" w:rsidTr="00067B49">
        <w:trPr>
          <w:trHeight w:val="389"/>
        </w:trPr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395F0921" w14:textId="35F7FED8" w:rsidR="00A81C97" w:rsidRPr="00696BDB" w:rsidRDefault="00A81C97" w:rsidP="00A81C97">
            <w:pPr>
              <w:spacing w:line="216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Announcements</w:t>
            </w:r>
          </w:p>
        </w:tc>
        <w:tc>
          <w:tcPr>
            <w:tcW w:w="4455" w:type="dxa"/>
            <w:tcBorders>
              <w:left w:val="nil"/>
              <w:right w:val="nil"/>
            </w:tcBorders>
            <w:vAlign w:val="center"/>
          </w:tcPr>
          <w:p w14:paraId="0DEE1B3F" w14:textId="77777777" w:rsidR="00A81C97" w:rsidRDefault="00A81C97" w:rsidP="00A81C97">
            <w:pPr>
              <w:spacing w:line="216" w:lineRule="auto"/>
              <w:rPr>
                <w:rFonts w:ascii="Comic Sans MS" w:hAnsi="Comic Sans MS"/>
              </w:rPr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center"/>
          </w:tcPr>
          <w:p w14:paraId="0297F4B7" w14:textId="05F884AE" w:rsidR="00A81C97" w:rsidRDefault="00A81C97" w:rsidP="00A81C97">
            <w:pPr>
              <w:spacing w:line="216" w:lineRule="auto"/>
              <w:rPr>
                <w:rFonts w:ascii="Comic Sans MS" w:hAnsi="Comic Sans MS"/>
              </w:rPr>
            </w:pPr>
          </w:p>
        </w:tc>
      </w:tr>
    </w:tbl>
    <w:p w14:paraId="15A6616B" w14:textId="7D262175" w:rsidR="008C0309" w:rsidRDefault="008C0309" w:rsidP="008C0309">
      <w:pPr>
        <w:ind w:left="-720"/>
        <w:rPr>
          <w:rFonts w:ascii="Comic Sans MS" w:hAnsi="Comic Sans MS"/>
          <w:b/>
          <w:bCs/>
          <w:sz w:val="20"/>
          <w:u w:val="single"/>
        </w:rPr>
      </w:pPr>
      <w:r>
        <w:rPr>
          <w:rFonts w:ascii="Comic Sans MS" w:hAnsi="Comic Sans MS"/>
          <w:b/>
          <w:bCs/>
          <w:sz w:val="20"/>
          <w:u w:val="single"/>
        </w:rPr>
        <w:t>Reminders:</w:t>
      </w:r>
    </w:p>
    <w:p w14:paraId="0D1D53A4" w14:textId="112E1070" w:rsidR="008C0309" w:rsidRDefault="00441C16" w:rsidP="008C0309">
      <w:pPr>
        <w:ind w:left="-72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Revised 11</w:t>
      </w:r>
      <w:r w:rsidR="008C0309">
        <w:rPr>
          <w:rFonts w:ascii="Comic Sans MS" w:hAnsi="Comic Sans MS"/>
          <w:sz w:val="16"/>
        </w:rPr>
        <w:t>/17</w:t>
      </w:r>
    </w:p>
    <w:p w14:paraId="391E85BB" w14:textId="065564CB" w:rsidR="008C0309" w:rsidRDefault="008C0309" w:rsidP="008C0309">
      <w:pPr>
        <w:ind w:left="-720"/>
        <w:rPr>
          <w:rFonts w:ascii="Comic Sans MS" w:hAnsi="Comic Sans MS"/>
          <w:sz w:val="16"/>
        </w:rPr>
      </w:pPr>
    </w:p>
    <w:p w14:paraId="62FD37E4" w14:textId="77777777" w:rsidR="008C0309" w:rsidRDefault="008C0309" w:rsidP="008C0309">
      <w:pPr>
        <w:ind w:left="-720"/>
        <w:rPr>
          <w:rFonts w:ascii="Comic Sans MS" w:hAnsi="Comic Sans MS"/>
          <w:sz w:val="16"/>
        </w:rPr>
      </w:pPr>
    </w:p>
    <w:p w14:paraId="27560151" w14:textId="77777777" w:rsidR="008C0309" w:rsidRDefault="008C0309" w:rsidP="008C0309">
      <w:pPr>
        <w:ind w:left="-720"/>
        <w:rPr>
          <w:rFonts w:ascii="Comic Sans MS" w:hAnsi="Comic Sans MS"/>
          <w:sz w:val="16"/>
        </w:rPr>
      </w:pPr>
    </w:p>
    <w:p w14:paraId="2C8AD33E" w14:textId="58D47CF9" w:rsidR="00E6488B" w:rsidRDefault="00E6488B">
      <w:pPr>
        <w:spacing w:after="160" w:line="259" w:lineRule="auto"/>
        <w:rPr>
          <w:rFonts w:ascii="Comic Sans MS" w:hAnsi="Comic Sans MS"/>
          <w:b/>
          <w:sz w:val="28"/>
          <w:szCs w:val="22"/>
        </w:rPr>
      </w:pPr>
      <w:r>
        <w:rPr>
          <w:rFonts w:ascii="Comic Sans MS" w:hAnsi="Comic Sans MS"/>
          <w:b/>
          <w:sz w:val="28"/>
          <w:szCs w:val="22"/>
        </w:rPr>
        <w:br w:type="page"/>
      </w:r>
    </w:p>
    <w:p w14:paraId="6ACB37F1" w14:textId="77777777" w:rsidR="008C0309" w:rsidRDefault="008C0309">
      <w:pPr>
        <w:spacing w:after="160" w:line="259" w:lineRule="auto"/>
        <w:rPr>
          <w:rFonts w:ascii="Comic Sans MS" w:hAnsi="Comic Sans MS"/>
          <w:b/>
          <w:sz w:val="28"/>
          <w:szCs w:val="22"/>
        </w:rPr>
      </w:pPr>
    </w:p>
    <w:p w14:paraId="159FE26C" w14:textId="4A8D5F38" w:rsidR="00B45D78" w:rsidRPr="00B45D78" w:rsidRDefault="00B45D78" w:rsidP="00B45D78">
      <w:pPr>
        <w:jc w:val="center"/>
        <w:rPr>
          <w:rFonts w:ascii="Comic Sans MS" w:hAnsi="Comic Sans MS"/>
          <w:b/>
          <w:sz w:val="28"/>
          <w:szCs w:val="22"/>
        </w:rPr>
      </w:pPr>
      <w:r w:rsidRPr="00B45D78">
        <w:rPr>
          <w:rFonts w:ascii="Comic Sans MS" w:hAnsi="Comic Sans MS"/>
          <w:b/>
          <w:sz w:val="28"/>
          <w:szCs w:val="22"/>
        </w:rPr>
        <w:t>Guide to Planning Liturgies</w:t>
      </w:r>
    </w:p>
    <w:p w14:paraId="5F41730C" w14:textId="77777777" w:rsidR="00B45D78" w:rsidRDefault="00B45D78" w:rsidP="00FD5D54">
      <w:pPr>
        <w:rPr>
          <w:rFonts w:ascii="Comic Sans MS" w:hAnsi="Comic Sans MS"/>
          <w:b/>
          <w:sz w:val="22"/>
          <w:szCs w:val="22"/>
        </w:rPr>
      </w:pPr>
    </w:p>
    <w:p w14:paraId="18318F80" w14:textId="77777777" w:rsidR="004F1B33" w:rsidRDefault="004F1B33" w:rsidP="00FD5D54">
      <w:pPr>
        <w:rPr>
          <w:rFonts w:ascii="Comic Sans MS" w:hAnsi="Comic Sans MS"/>
          <w:b/>
          <w:sz w:val="22"/>
          <w:szCs w:val="22"/>
        </w:rPr>
        <w:sectPr w:rsidR="004F1B33" w:rsidSect="00806EB1">
          <w:footerReference w:type="default" r:id="rId7"/>
          <w:pgSz w:w="12240" w:h="15840"/>
          <w:pgMar w:top="630" w:right="1440" w:bottom="1152" w:left="1440" w:header="720" w:footer="720" w:gutter="0"/>
          <w:cols w:space="720"/>
          <w:docGrid w:linePitch="360"/>
        </w:sectPr>
      </w:pPr>
    </w:p>
    <w:p w14:paraId="09B8868F" w14:textId="753F4B1D" w:rsidR="00166305" w:rsidRPr="00355620" w:rsidRDefault="00FD5D54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Planner’s Greeting</w:t>
      </w:r>
    </w:p>
    <w:p w14:paraId="070ED4F9" w14:textId="7A450A83" w:rsidR="00FD5D54" w:rsidRPr="00355620" w:rsidRDefault="00614547" w:rsidP="00FD5D5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Intro priest</w:t>
      </w:r>
      <w:r w:rsidR="00FD5D54" w:rsidRPr="00355620">
        <w:rPr>
          <w:rFonts w:ascii="Comic Sans MS" w:hAnsi="Comic Sans MS"/>
          <w:sz w:val="20"/>
          <w:szCs w:val="22"/>
        </w:rPr>
        <w:t>, planners</w:t>
      </w:r>
    </w:p>
    <w:p w14:paraId="5F0D10B3" w14:textId="4AFA2AB4" w:rsidR="00FD5D54" w:rsidRPr="00355620" w:rsidRDefault="00614547" w:rsidP="00FD5D5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Welcome</w:t>
      </w:r>
      <w:r w:rsidR="00FD5D54" w:rsidRPr="00355620">
        <w:rPr>
          <w:rFonts w:ascii="Comic Sans MS" w:hAnsi="Comic Sans MS"/>
          <w:sz w:val="20"/>
          <w:szCs w:val="22"/>
        </w:rPr>
        <w:t xml:space="preserve"> guests</w:t>
      </w:r>
    </w:p>
    <w:p w14:paraId="13467E5E" w14:textId="67F846C3" w:rsidR="00FD5D54" w:rsidRPr="00355620" w:rsidRDefault="00441C16" w:rsidP="00FD5D5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Reminder about</w:t>
      </w:r>
      <w:r w:rsidR="00FD5D54" w:rsidRPr="00355620">
        <w:rPr>
          <w:rFonts w:ascii="Comic Sans MS" w:hAnsi="Comic Sans MS"/>
          <w:sz w:val="20"/>
          <w:szCs w:val="22"/>
        </w:rPr>
        <w:t xml:space="preserve"> cell phones</w:t>
      </w:r>
    </w:p>
    <w:p w14:paraId="126A9FBD" w14:textId="77777777" w:rsidR="00FD5D54" w:rsidRPr="00355620" w:rsidRDefault="00FD5D54" w:rsidP="00FD5D5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Mention </w:t>
      </w:r>
      <w:proofErr w:type="gramStart"/>
      <w:r w:rsidRPr="00355620">
        <w:rPr>
          <w:rFonts w:ascii="Comic Sans MS" w:hAnsi="Comic Sans MS"/>
          <w:sz w:val="20"/>
          <w:szCs w:val="22"/>
        </w:rPr>
        <w:t>focus</w:t>
      </w:r>
      <w:proofErr w:type="gramEnd"/>
      <w:r w:rsidRPr="00355620">
        <w:rPr>
          <w:rFonts w:ascii="Comic Sans MS" w:hAnsi="Comic Sans MS"/>
          <w:sz w:val="20"/>
          <w:szCs w:val="22"/>
        </w:rPr>
        <w:t xml:space="preserve"> of liturgy</w:t>
      </w:r>
    </w:p>
    <w:p w14:paraId="1F7EC2FE" w14:textId="164707C1" w:rsidR="00FD5D54" w:rsidRPr="00355620" w:rsidRDefault="00FD5D54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Opening Song</w:t>
      </w:r>
      <w:r w:rsidR="00355620" w:rsidRPr="00355620">
        <w:rPr>
          <w:rFonts w:ascii="Comic Sans MS" w:hAnsi="Comic Sans MS"/>
          <w:b/>
          <w:sz w:val="20"/>
          <w:szCs w:val="22"/>
        </w:rPr>
        <w:t xml:space="preserve"> or Gathering Prayer</w:t>
      </w:r>
    </w:p>
    <w:p w14:paraId="5D0B5FFD" w14:textId="77777777" w:rsidR="00FD5D54" w:rsidRPr="00355620" w:rsidRDefault="00FD5D54" w:rsidP="00FD5D5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Try to pick something that supports the focus</w:t>
      </w:r>
    </w:p>
    <w:p w14:paraId="186E6553" w14:textId="3247EE29" w:rsidR="00FD5D54" w:rsidRPr="00355620" w:rsidRDefault="00FD5D54" w:rsidP="00FD5D5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Choose verses t</w:t>
      </w:r>
      <w:r w:rsidR="00CD3419" w:rsidRPr="00355620">
        <w:rPr>
          <w:rFonts w:ascii="Comic Sans MS" w:hAnsi="Comic Sans MS"/>
          <w:sz w:val="20"/>
          <w:szCs w:val="22"/>
        </w:rPr>
        <w:t>hat are most meaningful to readings</w:t>
      </w:r>
    </w:p>
    <w:p w14:paraId="5772F7B3" w14:textId="684F654F" w:rsidR="005B110C" w:rsidRPr="00355620" w:rsidRDefault="005B110C" w:rsidP="007400B1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</w:t>
      </w:r>
      <w:r w:rsidR="00CD3419" w:rsidRPr="00355620">
        <w:rPr>
          <w:rFonts w:ascii="Comic Sans MS" w:hAnsi="Comic Sans MS"/>
          <w:sz w:val="20"/>
          <w:szCs w:val="22"/>
        </w:rPr>
        <w:t>ay be the m</w:t>
      </w:r>
      <w:r w:rsidRPr="00355620">
        <w:rPr>
          <w:rFonts w:ascii="Comic Sans MS" w:hAnsi="Comic Sans MS"/>
          <w:sz w:val="20"/>
          <w:szCs w:val="22"/>
        </w:rPr>
        <w:t>usic group</w:t>
      </w:r>
      <w:r w:rsidR="004F1B33" w:rsidRPr="00355620">
        <w:rPr>
          <w:rFonts w:ascii="Comic Sans MS" w:hAnsi="Comic Sans MS"/>
          <w:sz w:val="20"/>
          <w:szCs w:val="22"/>
        </w:rPr>
        <w:t xml:space="preserve"> or </w:t>
      </w:r>
      <w:r w:rsidR="00CD3419" w:rsidRPr="00355620">
        <w:rPr>
          <w:rFonts w:ascii="Comic Sans MS" w:hAnsi="Comic Sans MS"/>
          <w:sz w:val="20"/>
          <w:szCs w:val="22"/>
        </w:rPr>
        <w:t>t</w:t>
      </w:r>
      <w:r w:rsidRPr="00355620">
        <w:rPr>
          <w:rFonts w:ascii="Comic Sans MS" w:hAnsi="Comic Sans MS"/>
          <w:sz w:val="20"/>
          <w:szCs w:val="22"/>
        </w:rPr>
        <w:t>aped music</w:t>
      </w:r>
    </w:p>
    <w:p w14:paraId="12E63004" w14:textId="2150D083" w:rsidR="00FD5D54" w:rsidRPr="00355620" w:rsidRDefault="005B110C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 xml:space="preserve">Presider’s </w:t>
      </w:r>
      <w:r w:rsidR="009D483B" w:rsidRPr="00355620">
        <w:rPr>
          <w:rFonts w:ascii="Comic Sans MS" w:hAnsi="Comic Sans MS"/>
          <w:b/>
          <w:sz w:val="20"/>
          <w:szCs w:val="22"/>
        </w:rPr>
        <w:t>Greeting/</w:t>
      </w:r>
      <w:r w:rsidR="00FD5D54" w:rsidRPr="00355620">
        <w:rPr>
          <w:rFonts w:ascii="Comic Sans MS" w:hAnsi="Comic Sans MS"/>
          <w:b/>
          <w:sz w:val="20"/>
          <w:szCs w:val="22"/>
        </w:rPr>
        <w:t>Prayer</w:t>
      </w:r>
    </w:p>
    <w:p w14:paraId="23CCD3C9" w14:textId="39A96108" w:rsidR="00FD5D54" w:rsidRPr="00355620" w:rsidRDefault="00FD5D54" w:rsidP="00FD5D54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This is up to the priest</w:t>
      </w:r>
    </w:p>
    <w:p w14:paraId="31FC4540" w14:textId="1FEC35B5" w:rsidR="000302E4" w:rsidRPr="00355620" w:rsidRDefault="000302E4" w:rsidP="00FD5D54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Have the Lectionary or Sacramentary handy if needed</w:t>
      </w:r>
    </w:p>
    <w:p w14:paraId="03E580B1" w14:textId="11AE12AA" w:rsidR="00FD5D54" w:rsidRPr="00355620" w:rsidRDefault="00FD5D54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 xml:space="preserve">Penitential Rite/Mercy </w:t>
      </w:r>
      <w:r w:rsidR="00AA40F1" w:rsidRPr="00355620">
        <w:rPr>
          <w:rFonts w:ascii="Comic Sans MS" w:hAnsi="Comic Sans MS"/>
          <w:b/>
          <w:sz w:val="20"/>
          <w:szCs w:val="22"/>
        </w:rPr>
        <w:t>R</w:t>
      </w:r>
      <w:r w:rsidRPr="00355620">
        <w:rPr>
          <w:rFonts w:ascii="Comic Sans MS" w:hAnsi="Comic Sans MS"/>
          <w:b/>
          <w:sz w:val="20"/>
          <w:szCs w:val="22"/>
        </w:rPr>
        <w:t>ite</w:t>
      </w:r>
    </w:p>
    <w:p w14:paraId="1686C265" w14:textId="462EE135" w:rsidR="00FD5D54" w:rsidRPr="00355620" w:rsidRDefault="00614547" w:rsidP="00FD5D54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Can be written by planners to</w:t>
      </w:r>
      <w:r w:rsidR="00FD5D54" w:rsidRPr="00355620">
        <w:rPr>
          <w:rFonts w:ascii="Comic Sans MS" w:hAnsi="Comic Sans MS"/>
          <w:sz w:val="20"/>
          <w:szCs w:val="22"/>
        </w:rPr>
        <w:t xml:space="preserve"> support focus</w:t>
      </w:r>
    </w:p>
    <w:p w14:paraId="31EB63AC" w14:textId="25346D88" w:rsidR="005B110C" w:rsidRPr="00355620" w:rsidRDefault="004F1B33" w:rsidP="00C5362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May be read by planner(s), </w:t>
      </w:r>
      <w:r w:rsidR="00FD5D54" w:rsidRPr="00355620">
        <w:rPr>
          <w:rFonts w:ascii="Comic Sans MS" w:hAnsi="Comic Sans MS"/>
          <w:sz w:val="20"/>
          <w:szCs w:val="22"/>
        </w:rPr>
        <w:t>by all</w:t>
      </w:r>
      <w:r w:rsidRPr="00355620">
        <w:rPr>
          <w:rFonts w:ascii="Comic Sans MS" w:hAnsi="Comic Sans MS"/>
          <w:sz w:val="20"/>
          <w:szCs w:val="22"/>
        </w:rPr>
        <w:t xml:space="preserve">, </w:t>
      </w:r>
      <w:r w:rsidR="00FD5D54" w:rsidRPr="00355620">
        <w:rPr>
          <w:rFonts w:ascii="Comic Sans MS" w:hAnsi="Comic Sans MS"/>
          <w:sz w:val="20"/>
          <w:szCs w:val="22"/>
        </w:rPr>
        <w:t>in parts</w:t>
      </w:r>
      <w:r w:rsidRPr="00355620">
        <w:rPr>
          <w:rFonts w:ascii="Comic Sans MS" w:hAnsi="Comic Sans MS"/>
          <w:sz w:val="20"/>
          <w:szCs w:val="22"/>
        </w:rPr>
        <w:t xml:space="preserve">, </w:t>
      </w:r>
      <w:r w:rsidR="005B110C" w:rsidRPr="00355620">
        <w:rPr>
          <w:rFonts w:ascii="Comic Sans MS" w:hAnsi="Comic Sans MS"/>
          <w:sz w:val="20"/>
          <w:szCs w:val="22"/>
        </w:rPr>
        <w:t>from book</w:t>
      </w:r>
      <w:r w:rsidRPr="00355620">
        <w:rPr>
          <w:rFonts w:ascii="Comic Sans MS" w:hAnsi="Comic Sans MS"/>
          <w:sz w:val="20"/>
          <w:szCs w:val="22"/>
        </w:rPr>
        <w:t xml:space="preserve">, or </w:t>
      </w:r>
      <w:r w:rsidR="005B110C" w:rsidRPr="00355620">
        <w:rPr>
          <w:rFonts w:ascii="Comic Sans MS" w:hAnsi="Comic Sans MS"/>
          <w:sz w:val="20"/>
          <w:szCs w:val="22"/>
        </w:rPr>
        <w:t>have priest lead it</w:t>
      </w:r>
    </w:p>
    <w:p w14:paraId="52686EA0" w14:textId="669291AE" w:rsidR="00355620" w:rsidRPr="00355620" w:rsidRDefault="00355620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Opening Prayer</w:t>
      </w:r>
    </w:p>
    <w:p w14:paraId="1FEBBC85" w14:textId="1C1712EC" w:rsidR="00355620" w:rsidRPr="00355620" w:rsidRDefault="00355620" w:rsidP="00355620">
      <w:pPr>
        <w:pStyle w:val="ListParagraph"/>
        <w:numPr>
          <w:ilvl w:val="0"/>
          <w:numId w:val="19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Usually said by priest</w:t>
      </w:r>
    </w:p>
    <w:p w14:paraId="7AB6249F" w14:textId="42B26F66" w:rsidR="00FD5D54" w:rsidRPr="00355620" w:rsidRDefault="00FD5D54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Gloria</w:t>
      </w:r>
    </w:p>
    <w:p w14:paraId="4E909759" w14:textId="6694F222" w:rsidR="000302E4" w:rsidRPr="00355620" w:rsidRDefault="000302E4" w:rsidP="000302E4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Not used during Advent or Lent</w:t>
      </w:r>
    </w:p>
    <w:p w14:paraId="7B1A0027" w14:textId="0201F785" w:rsidR="000302E4" w:rsidRPr="00355620" w:rsidRDefault="005B110C" w:rsidP="000302E4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S</w:t>
      </w:r>
      <w:r w:rsidR="000302E4" w:rsidRPr="00355620">
        <w:rPr>
          <w:rFonts w:ascii="Comic Sans MS" w:hAnsi="Comic Sans MS"/>
          <w:sz w:val="20"/>
          <w:szCs w:val="22"/>
        </w:rPr>
        <w:t>ung</w:t>
      </w:r>
    </w:p>
    <w:p w14:paraId="38A7EE42" w14:textId="50A919D2" w:rsidR="00FD5D54" w:rsidRPr="00355620" w:rsidRDefault="00FD5D54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First Reading</w:t>
      </w:r>
    </w:p>
    <w:p w14:paraId="02505B72" w14:textId="3796FD2E" w:rsidR="000302E4" w:rsidRPr="00355620" w:rsidRDefault="000302E4" w:rsidP="000302E4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Read slowly/reverently </w:t>
      </w:r>
    </w:p>
    <w:p w14:paraId="60F9DC49" w14:textId="40A8A2B8" w:rsidR="000302E4" w:rsidRPr="00355620" w:rsidRDefault="000302E4" w:rsidP="00E84E3E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May be one of the planners </w:t>
      </w:r>
      <w:r w:rsidR="004F1B33" w:rsidRPr="00355620">
        <w:rPr>
          <w:rFonts w:ascii="Comic Sans MS" w:hAnsi="Comic Sans MS"/>
          <w:sz w:val="20"/>
          <w:szCs w:val="22"/>
        </w:rPr>
        <w:t xml:space="preserve">or </w:t>
      </w:r>
      <w:r w:rsidR="00BA6004" w:rsidRPr="00355620">
        <w:rPr>
          <w:rFonts w:ascii="Comic Sans MS" w:hAnsi="Comic Sans MS"/>
          <w:sz w:val="20"/>
          <w:szCs w:val="22"/>
        </w:rPr>
        <w:t>a</w:t>
      </w:r>
      <w:r w:rsidRPr="00355620">
        <w:rPr>
          <w:rFonts w:ascii="Comic Sans MS" w:hAnsi="Comic Sans MS"/>
          <w:sz w:val="20"/>
          <w:szCs w:val="22"/>
        </w:rPr>
        <w:t xml:space="preserve">sk </w:t>
      </w:r>
      <w:r w:rsidR="00D95E64" w:rsidRPr="00355620">
        <w:rPr>
          <w:rFonts w:ascii="Comic Sans MS" w:hAnsi="Comic Sans MS"/>
          <w:sz w:val="20"/>
          <w:szCs w:val="22"/>
        </w:rPr>
        <w:t>someone</w:t>
      </w:r>
      <w:r w:rsidRPr="00355620">
        <w:rPr>
          <w:rFonts w:ascii="Comic Sans MS" w:hAnsi="Comic Sans MS"/>
          <w:sz w:val="20"/>
          <w:szCs w:val="22"/>
        </w:rPr>
        <w:t xml:space="preserve"> else</w:t>
      </w:r>
    </w:p>
    <w:p w14:paraId="1D6C359E" w14:textId="5D48A02E" w:rsidR="00FD5D54" w:rsidRPr="00355620" w:rsidRDefault="00FD5D54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Responsorial Psalm</w:t>
      </w:r>
    </w:p>
    <w:p w14:paraId="4635DE8D" w14:textId="0F828C4B" w:rsidR="00D95E64" w:rsidRPr="00355620" w:rsidRDefault="00D95E64" w:rsidP="00D95E64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The response may be part of a song and sung</w:t>
      </w:r>
    </w:p>
    <w:p w14:paraId="1E4CCB27" w14:textId="12D4BDCC" w:rsidR="00614547" w:rsidRPr="00355620" w:rsidRDefault="00614547" w:rsidP="00D95E64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Put the response on planning sheet</w:t>
      </w:r>
    </w:p>
    <w:p w14:paraId="5B51A77E" w14:textId="3E93419D" w:rsidR="00FD5D54" w:rsidRPr="00355620" w:rsidRDefault="00FD5D54" w:rsidP="00FD5D54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Second Reading</w:t>
      </w:r>
    </w:p>
    <w:p w14:paraId="37797271" w14:textId="77777777" w:rsidR="00D95E64" w:rsidRPr="00355620" w:rsidRDefault="00D95E64" w:rsidP="00D95E64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Read slowly/reverently </w:t>
      </w:r>
    </w:p>
    <w:p w14:paraId="1FC6C118" w14:textId="77777777" w:rsidR="004F1B33" w:rsidRPr="00355620" w:rsidRDefault="004F1B33" w:rsidP="004F1B33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one of the planners or ask someone else</w:t>
      </w:r>
    </w:p>
    <w:p w14:paraId="1E056718" w14:textId="3DEC9990" w:rsidR="005B110C" w:rsidRPr="00355620" w:rsidRDefault="005B110C" w:rsidP="005B110C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Gospel Acclamation</w:t>
      </w:r>
    </w:p>
    <w:p w14:paraId="38CC04CD" w14:textId="7105D549" w:rsidR="005B110C" w:rsidRPr="00355620" w:rsidRDefault="005B110C" w:rsidP="005B110C">
      <w:pPr>
        <w:pStyle w:val="ListParagraph"/>
        <w:numPr>
          <w:ilvl w:val="0"/>
          <w:numId w:val="16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Not </w:t>
      </w:r>
      <w:r w:rsidR="009D483B" w:rsidRPr="00355620">
        <w:rPr>
          <w:rFonts w:ascii="Comic Sans MS" w:hAnsi="Comic Sans MS"/>
          <w:sz w:val="20"/>
          <w:szCs w:val="22"/>
        </w:rPr>
        <w:t>used during</w:t>
      </w:r>
      <w:r w:rsidRPr="00355620">
        <w:rPr>
          <w:rFonts w:ascii="Comic Sans MS" w:hAnsi="Comic Sans MS"/>
          <w:sz w:val="20"/>
          <w:szCs w:val="22"/>
        </w:rPr>
        <w:t xml:space="preserve"> Lent</w:t>
      </w:r>
    </w:p>
    <w:p w14:paraId="7E794EA1" w14:textId="7B857F21" w:rsidR="005B110C" w:rsidRPr="00355620" w:rsidRDefault="005B110C" w:rsidP="005B110C">
      <w:pPr>
        <w:pStyle w:val="ListParagraph"/>
        <w:numPr>
          <w:ilvl w:val="0"/>
          <w:numId w:val="16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May substitute “How </w:t>
      </w:r>
      <w:r w:rsidR="00C5649C" w:rsidRPr="00355620">
        <w:rPr>
          <w:rFonts w:ascii="Comic Sans MS" w:hAnsi="Comic Sans MS"/>
          <w:sz w:val="20"/>
          <w:szCs w:val="22"/>
        </w:rPr>
        <w:t>Beautiful</w:t>
      </w:r>
      <w:r w:rsidRPr="00355620">
        <w:rPr>
          <w:rFonts w:ascii="Comic Sans MS" w:hAnsi="Comic Sans MS"/>
          <w:sz w:val="20"/>
          <w:szCs w:val="22"/>
        </w:rPr>
        <w:t>”</w:t>
      </w:r>
    </w:p>
    <w:p w14:paraId="504483B5" w14:textId="0D536EDE" w:rsidR="00355620" w:rsidRPr="00441C16" w:rsidRDefault="005B110C" w:rsidP="00355620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use verse for the day</w:t>
      </w:r>
    </w:p>
    <w:p w14:paraId="54D0FC0F" w14:textId="69D6F3A2" w:rsidR="00441C16" w:rsidRDefault="00441C16" w:rsidP="00441C16">
      <w:pPr>
        <w:spacing w:after="160" w:line="259" w:lineRule="auto"/>
        <w:rPr>
          <w:rFonts w:ascii="Comic Sans MS" w:hAnsi="Comic Sans MS"/>
          <w:b/>
          <w:sz w:val="20"/>
          <w:szCs w:val="22"/>
        </w:rPr>
      </w:pPr>
    </w:p>
    <w:p w14:paraId="764D7C98" w14:textId="77777777" w:rsidR="00441C16" w:rsidRPr="00441C16" w:rsidRDefault="00441C16" w:rsidP="00441C16">
      <w:pPr>
        <w:spacing w:after="160" w:line="259" w:lineRule="auto"/>
        <w:rPr>
          <w:rFonts w:ascii="Comic Sans MS" w:hAnsi="Comic Sans MS"/>
          <w:b/>
          <w:sz w:val="20"/>
          <w:szCs w:val="22"/>
        </w:rPr>
      </w:pPr>
    </w:p>
    <w:p w14:paraId="1EB9BB8F" w14:textId="77777777" w:rsidR="00355620" w:rsidRPr="00355620" w:rsidRDefault="00355620" w:rsidP="00355620">
      <w:pPr>
        <w:spacing w:after="160" w:line="259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Gospel</w:t>
      </w:r>
    </w:p>
    <w:p w14:paraId="7DCF6DFE" w14:textId="3AC7D16B" w:rsidR="00806EB1" w:rsidRPr="00355620" w:rsidRDefault="00806EB1" w:rsidP="00355620">
      <w:pPr>
        <w:pStyle w:val="ListParagraph"/>
        <w:numPr>
          <w:ilvl w:val="0"/>
          <w:numId w:val="20"/>
        </w:numPr>
        <w:spacing w:after="160" w:line="259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Usually read by priest</w:t>
      </w:r>
    </w:p>
    <w:p w14:paraId="19BBB312" w14:textId="77777777" w:rsidR="00806EB1" w:rsidRPr="00355620" w:rsidRDefault="00806EB1" w:rsidP="00806EB1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Use inclusive language</w:t>
      </w:r>
    </w:p>
    <w:p w14:paraId="50D16E83" w14:textId="0ED946BC" w:rsidR="00806EB1" w:rsidRPr="00355620" w:rsidRDefault="00806EB1" w:rsidP="00806EB1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Can be read in parts</w:t>
      </w:r>
      <w:r w:rsidR="00A423E7">
        <w:rPr>
          <w:rFonts w:ascii="Comic Sans MS" w:hAnsi="Comic Sans MS"/>
          <w:sz w:val="20"/>
          <w:szCs w:val="22"/>
        </w:rPr>
        <w:t>,</w:t>
      </w:r>
      <w:r w:rsidRPr="00355620">
        <w:rPr>
          <w:rFonts w:ascii="Comic Sans MS" w:hAnsi="Comic Sans MS"/>
          <w:sz w:val="20"/>
          <w:szCs w:val="22"/>
        </w:rPr>
        <w:t xml:space="preserve"> if appropriate</w:t>
      </w:r>
    </w:p>
    <w:p w14:paraId="0D89818B" w14:textId="77777777" w:rsidR="00806EB1" w:rsidRPr="00355620" w:rsidRDefault="00806EB1" w:rsidP="00806EB1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Response to Readings</w:t>
      </w:r>
    </w:p>
    <w:p w14:paraId="3F6BFD3C" w14:textId="77777777" w:rsidR="00203351" w:rsidRDefault="00806EB1" w:rsidP="00806EB1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priest-led homily, planner-led homily, meditation, que</w:t>
      </w:r>
      <w:r w:rsidR="00203351">
        <w:rPr>
          <w:rFonts w:ascii="Comic Sans MS" w:hAnsi="Comic Sans MS"/>
          <w:sz w:val="20"/>
          <w:szCs w:val="22"/>
        </w:rPr>
        <w:t>stions, d</w:t>
      </w:r>
      <w:r w:rsidRPr="00355620">
        <w:rPr>
          <w:rFonts w:ascii="Comic Sans MS" w:hAnsi="Comic Sans MS"/>
          <w:sz w:val="20"/>
          <w:szCs w:val="22"/>
        </w:rPr>
        <w:t>iscuss</w:t>
      </w:r>
      <w:r w:rsidR="00203351">
        <w:rPr>
          <w:rFonts w:ascii="Comic Sans MS" w:hAnsi="Comic Sans MS"/>
          <w:sz w:val="20"/>
          <w:szCs w:val="22"/>
        </w:rPr>
        <w:t>ion in large or smaller groups,</w:t>
      </w:r>
    </w:p>
    <w:p w14:paraId="6F3B5ED3" w14:textId="46DA4A94" w:rsidR="00806EB1" w:rsidRPr="00355620" w:rsidRDefault="00806EB1" w:rsidP="00806EB1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have ritual action</w:t>
      </w:r>
    </w:p>
    <w:p w14:paraId="53B1C0BC" w14:textId="54E466EA" w:rsidR="00806EB1" w:rsidRPr="00355620" w:rsidRDefault="009D483B" w:rsidP="00806EB1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Profession of Faith/</w:t>
      </w:r>
      <w:r w:rsidR="00806EB1" w:rsidRPr="00355620">
        <w:rPr>
          <w:rFonts w:ascii="Comic Sans MS" w:hAnsi="Comic Sans MS"/>
          <w:b/>
          <w:sz w:val="20"/>
          <w:szCs w:val="22"/>
        </w:rPr>
        <w:t>Creed</w:t>
      </w:r>
    </w:p>
    <w:p w14:paraId="653BBE57" w14:textId="77777777" w:rsidR="00806EB1" w:rsidRPr="00355620" w:rsidRDefault="00806EB1" w:rsidP="00806EB1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Optional</w:t>
      </w:r>
    </w:p>
    <w:p w14:paraId="40020BD6" w14:textId="77777777" w:rsidR="00806EB1" w:rsidRPr="00355620" w:rsidRDefault="00806EB1" w:rsidP="00806EB1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read by all or in parts</w:t>
      </w:r>
    </w:p>
    <w:p w14:paraId="298CF0BA" w14:textId="77777777" w:rsidR="00806EB1" w:rsidRPr="00355620" w:rsidRDefault="00806EB1" w:rsidP="00806EB1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Prayers of the Faithful</w:t>
      </w:r>
    </w:p>
    <w:p w14:paraId="1EFBDD33" w14:textId="77777777" w:rsidR="00806EB1" w:rsidRPr="00355620" w:rsidRDefault="00806EB1" w:rsidP="00806EB1">
      <w:pPr>
        <w:pStyle w:val="ListParagraph"/>
        <w:numPr>
          <w:ilvl w:val="0"/>
          <w:numId w:val="12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Begin with planners’ prayers relative to reading</w:t>
      </w:r>
    </w:p>
    <w:p w14:paraId="3F61A7E6" w14:textId="77777777" w:rsidR="00806EB1" w:rsidRPr="00355620" w:rsidRDefault="00806EB1" w:rsidP="00806EB1">
      <w:pPr>
        <w:pStyle w:val="ListParagraph"/>
        <w:numPr>
          <w:ilvl w:val="0"/>
          <w:numId w:val="12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From universal to particular</w:t>
      </w:r>
    </w:p>
    <w:p w14:paraId="2072E924" w14:textId="77777777" w:rsidR="00806EB1" w:rsidRPr="00355620" w:rsidRDefault="00806EB1" w:rsidP="00806EB1">
      <w:pPr>
        <w:pStyle w:val="ListParagraph"/>
        <w:numPr>
          <w:ilvl w:val="0"/>
          <w:numId w:val="12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Brief prayers, not reporting</w:t>
      </w:r>
    </w:p>
    <w:p w14:paraId="7366C199" w14:textId="77777777" w:rsidR="00806EB1" w:rsidRPr="00355620" w:rsidRDefault="00806EB1" w:rsidP="00806EB1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Offertory Song</w:t>
      </w:r>
    </w:p>
    <w:p w14:paraId="481DFB46" w14:textId="77777777" w:rsidR="00806EB1" w:rsidRPr="00355620" w:rsidRDefault="00806EB1" w:rsidP="00806EB1">
      <w:pPr>
        <w:pStyle w:val="ListParagraph"/>
        <w:numPr>
          <w:ilvl w:val="0"/>
          <w:numId w:val="12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Usually short </w:t>
      </w:r>
    </w:p>
    <w:p w14:paraId="413D8D76" w14:textId="38AAE9A0" w:rsidR="00806EB1" w:rsidRPr="00355620" w:rsidRDefault="00806EB1" w:rsidP="00806EB1">
      <w:pPr>
        <w:pStyle w:val="ListParagraph"/>
        <w:numPr>
          <w:ilvl w:val="0"/>
          <w:numId w:val="12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“Take this Bread</w:t>
      </w:r>
      <w:r w:rsidR="009D483B" w:rsidRPr="00355620">
        <w:rPr>
          <w:rFonts w:ascii="Comic Sans MS" w:hAnsi="Comic Sans MS"/>
          <w:sz w:val="20"/>
          <w:szCs w:val="22"/>
        </w:rPr>
        <w:t>,</w:t>
      </w:r>
      <w:r w:rsidRPr="00355620">
        <w:rPr>
          <w:rFonts w:ascii="Comic Sans MS" w:hAnsi="Comic Sans MS"/>
          <w:sz w:val="20"/>
          <w:szCs w:val="22"/>
        </w:rPr>
        <w:t>” for example</w:t>
      </w:r>
    </w:p>
    <w:p w14:paraId="7168CA52" w14:textId="77777777" w:rsidR="00806EB1" w:rsidRPr="00355620" w:rsidRDefault="00806EB1" w:rsidP="00806EB1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Eucharistic Prayer</w:t>
      </w:r>
    </w:p>
    <w:p w14:paraId="5C269F8D" w14:textId="77777777" w:rsidR="00806EB1" w:rsidRPr="00355620" w:rsidRDefault="00806EB1" w:rsidP="00806EB1">
      <w:pPr>
        <w:pStyle w:val="ListParagraph"/>
        <w:numPr>
          <w:ilvl w:val="0"/>
          <w:numId w:val="13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priest’s choice or from book</w:t>
      </w:r>
    </w:p>
    <w:p w14:paraId="50C3D67D" w14:textId="77777777" w:rsidR="00806EB1" w:rsidRPr="00355620" w:rsidRDefault="00806EB1" w:rsidP="00806EB1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Lord’s Prayer</w:t>
      </w:r>
    </w:p>
    <w:p w14:paraId="04085354" w14:textId="77777777" w:rsidR="00806EB1" w:rsidRPr="00355620" w:rsidRDefault="00806EB1" w:rsidP="00806EB1">
      <w:pPr>
        <w:pStyle w:val="ListParagraph"/>
        <w:numPr>
          <w:ilvl w:val="0"/>
          <w:numId w:val="17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Begin with “Our Mother/Our Father…”</w:t>
      </w:r>
    </w:p>
    <w:p w14:paraId="4E716FCB" w14:textId="77777777" w:rsidR="00806EB1" w:rsidRPr="00355620" w:rsidRDefault="00806EB1" w:rsidP="00806EB1">
      <w:pPr>
        <w:pStyle w:val="ListParagraph"/>
        <w:numPr>
          <w:ilvl w:val="0"/>
          <w:numId w:val="17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Led by presider</w:t>
      </w:r>
    </w:p>
    <w:p w14:paraId="70DA9403" w14:textId="77777777" w:rsidR="00806EB1" w:rsidRPr="00355620" w:rsidRDefault="00806EB1" w:rsidP="00806EB1">
      <w:pPr>
        <w:pStyle w:val="ListParagraph"/>
        <w:numPr>
          <w:ilvl w:val="0"/>
          <w:numId w:val="14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sit or stand</w:t>
      </w:r>
    </w:p>
    <w:p w14:paraId="0C6D2C0E" w14:textId="73A1940A" w:rsidR="00806EB1" w:rsidRDefault="00806EB1" w:rsidP="00806EB1">
      <w:pPr>
        <w:pStyle w:val="ListParagraph"/>
        <w:numPr>
          <w:ilvl w:val="0"/>
          <w:numId w:val="14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Hold hands</w:t>
      </w:r>
    </w:p>
    <w:p w14:paraId="71C13FA5" w14:textId="77777777" w:rsidR="00A81C97" w:rsidRPr="00355620" w:rsidRDefault="00A81C97" w:rsidP="00A81C97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Kiss of Peace</w:t>
      </w:r>
    </w:p>
    <w:p w14:paraId="1DB3A131" w14:textId="77777777" w:rsidR="00A81C97" w:rsidRPr="00355620" w:rsidRDefault="00A81C97" w:rsidP="00A81C97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moved</w:t>
      </w:r>
    </w:p>
    <w:p w14:paraId="533FDD64" w14:textId="77777777" w:rsidR="00806EB1" w:rsidRPr="00355620" w:rsidRDefault="00806EB1" w:rsidP="00972E35">
      <w:pPr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Communion</w:t>
      </w:r>
    </w:p>
    <w:p w14:paraId="541D2A08" w14:textId="77777777" w:rsidR="00806EB1" w:rsidRPr="00355620" w:rsidRDefault="00806EB1" w:rsidP="00806EB1">
      <w:pPr>
        <w:pStyle w:val="ListParagraph"/>
        <w:numPr>
          <w:ilvl w:val="0"/>
          <w:numId w:val="15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a song or guitar strumming or meditative music or quiet time</w:t>
      </w:r>
    </w:p>
    <w:p w14:paraId="7DE2538A" w14:textId="77777777" w:rsidR="00806EB1" w:rsidRPr="00355620" w:rsidRDefault="00806EB1" w:rsidP="00806EB1">
      <w:pPr>
        <w:pStyle w:val="ListParagraph"/>
        <w:numPr>
          <w:ilvl w:val="0"/>
          <w:numId w:val="15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Priest breaks up the bread</w:t>
      </w:r>
    </w:p>
    <w:p w14:paraId="6EABBEC7" w14:textId="77777777" w:rsidR="00806EB1" w:rsidRPr="00355620" w:rsidRDefault="00806EB1" w:rsidP="00806EB1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Meditation Reading</w:t>
      </w:r>
    </w:p>
    <w:p w14:paraId="7FF6E4BE" w14:textId="01B0FDE3" w:rsidR="00806EB1" w:rsidRPr="00355620" w:rsidRDefault="00806EB1" w:rsidP="00806EB1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Optional</w:t>
      </w:r>
    </w:p>
    <w:p w14:paraId="03AD02C6" w14:textId="77777777" w:rsidR="00806EB1" w:rsidRPr="00355620" w:rsidRDefault="00806EB1" w:rsidP="00806EB1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 xml:space="preserve">Read slowly/reverently </w:t>
      </w:r>
    </w:p>
    <w:p w14:paraId="4DC2DCFE" w14:textId="77777777" w:rsidR="00806EB1" w:rsidRPr="00355620" w:rsidRDefault="00806EB1" w:rsidP="00806EB1">
      <w:pPr>
        <w:pStyle w:val="ListParagraph"/>
        <w:numPr>
          <w:ilvl w:val="0"/>
          <w:numId w:val="15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May be prayer from book read by planner(s) or from another source</w:t>
      </w:r>
    </w:p>
    <w:p w14:paraId="2CF4E424" w14:textId="77777777" w:rsidR="00806EB1" w:rsidRPr="00355620" w:rsidRDefault="00806EB1" w:rsidP="00806EB1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Final Prayer</w:t>
      </w:r>
    </w:p>
    <w:p w14:paraId="49E0F1B9" w14:textId="77777777" w:rsidR="00806EB1" w:rsidRPr="00355620" w:rsidRDefault="00806EB1" w:rsidP="00806EB1">
      <w:pPr>
        <w:pStyle w:val="ListParagraph"/>
        <w:numPr>
          <w:ilvl w:val="0"/>
          <w:numId w:val="15"/>
        </w:numPr>
        <w:spacing w:line="216" w:lineRule="auto"/>
        <w:rPr>
          <w:rFonts w:ascii="Comic Sans MS" w:hAnsi="Comic Sans MS"/>
          <w:sz w:val="20"/>
          <w:szCs w:val="22"/>
        </w:rPr>
      </w:pPr>
      <w:r w:rsidRPr="00355620">
        <w:rPr>
          <w:rFonts w:ascii="Comic Sans MS" w:hAnsi="Comic Sans MS"/>
          <w:sz w:val="20"/>
          <w:szCs w:val="22"/>
        </w:rPr>
        <w:t>By priest</w:t>
      </w:r>
    </w:p>
    <w:p w14:paraId="62FFA8D2" w14:textId="156F00C6" w:rsidR="00806EB1" w:rsidRPr="00355620" w:rsidRDefault="00203351" w:rsidP="00806EB1">
      <w:pPr>
        <w:spacing w:line="216" w:lineRule="auto"/>
        <w:rPr>
          <w:rFonts w:ascii="Comic Sans MS" w:hAnsi="Comic Sans MS"/>
          <w:b/>
          <w:sz w:val="20"/>
          <w:szCs w:val="22"/>
        </w:rPr>
      </w:pPr>
      <w:r>
        <w:rPr>
          <w:rFonts w:ascii="Comic Sans MS" w:hAnsi="Comic Sans MS"/>
          <w:b/>
          <w:sz w:val="20"/>
          <w:szCs w:val="22"/>
        </w:rPr>
        <w:t>Closing Blessing/Song</w:t>
      </w:r>
    </w:p>
    <w:p w14:paraId="0A770D22" w14:textId="77777777" w:rsidR="009D483B" w:rsidRPr="00355620" w:rsidRDefault="009D483B" w:rsidP="009D483B">
      <w:pPr>
        <w:spacing w:line="216" w:lineRule="auto"/>
        <w:rPr>
          <w:rFonts w:ascii="Comic Sans MS" w:hAnsi="Comic Sans MS"/>
          <w:b/>
          <w:sz w:val="20"/>
          <w:szCs w:val="22"/>
        </w:rPr>
      </w:pPr>
      <w:r w:rsidRPr="00355620">
        <w:rPr>
          <w:rFonts w:ascii="Comic Sans MS" w:hAnsi="Comic Sans MS"/>
          <w:b/>
          <w:sz w:val="20"/>
          <w:szCs w:val="22"/>
        </w:rPr>
        <w:t>Announcements</w:t>
      </w:r>
    </w:p>
    <w:bookmarkEnd w:id="0"/>
    <w:sectPr w:rsidR="009D483B" w:rsidRPr="00355620" w:rsidSect="00806EB1">
      <w:type w:val="continuous"/>
      <w:pgSz w:w="12240" w:h="15840"/>
      <w:pgMar w:top="72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3FEE" w14:textId="77777777" w:rsidR="00F436BA" w:rsidRDefault="00F436BA" w:rsidP="00A506F9">
      <w:r>
        <w:separator/>
      </w:r>
    </w:p>
  </w:endnote>
  <w:endnote w:type="continuationSeparator" w:id="0">
    <w:p w14:paraId="6670B223" w14:textId="77777777" w:rsidR="00F436BA" w:rsidRDefault="00F436BA" w:rsidP="00A5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26A30" w14:textId="77777777" w:rsidR="00A506F9" w:rsidRDefault="00A5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73961" w14:textId="77777777" w:rsidR="00F436BA" w:rsidRDefault="00F436BA" w:rsidP="00A506F9">
      <w:r>
        <w:separator/>
      </w:r>
    </w:p>
  </w:footnote>
  <w:footnote w:type="continuationSeparator" w:id="0">
    <w:p w14:paraId="33929443" w14:textId="77777777" w:rsidR="00F436BA" w:rsidRDefault="00F436BA" w:rsidP="00A5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237C"/>
    <w:multiLevelType w:val="hybridMultilevel"/>
    <w:tmpl w:val="14A6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487"/>
    <w:multiLevelType w:val="hybridMultilevel"/>
    <w:tmpl w:val="4886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EB6"/>
    <w:multiLevelType w:val="hybridMultilevel"/>
    <w:tmpl w:val="89A2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07A1"/>
    <w:multiLevelType w:val="hybridMultilevel"/>
    <w:tmpl w:val="AA9E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A6CD4"/>
    <w:multiLevelType w:val="hybridMultilevel"/>
    <w:tmpl w:val="AABA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4170"/>
    <w:multiLevelType w:val="hybridMultilevel"/>
    <w:tmpl w:val="46B29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E1833"/>
    <w:multiLevelType w:val="hybridMultilevel"/>
    <w:tmpl w:val="6798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F06F7"/>
    <w:multiLevelType w:val="hybridMultilevel"/>
    <w:tmpl w:val="D12E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19A"/>
    <w:multiLevelType w:val="hybridMultilevel"/>
    <w:tmpl w:val="1BBC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2E80"/>
    <w:multiLevelType w:val="hybridMultilevel"/>
    <w:tmpl w:val="239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961C6"/>
    <w:multiLevelType w:val="hybridMultilevel"/>
    <w:tmpl w:val="759C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1864"/>
    <w:multiLevelType w:val="hybridMultilevel"/>
    <w:tmpl w:val="DD70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643F1"/>
    <w:multiLevelType w:val="hybridMultilevel"/>
    <w:tmpl w:val="8FE0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D5832"/>
    <w:multiLevelType w:val="hybridMultilevel"/>
    <w:tmpl w:val="796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D6FCF"/>
    <w:multiLevelType w:val="hybridMultilevel"/>
    <w:tmpl w:val="E59E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C10B7"/>
    <w:multiLevelType w:val="hybridMultilevel"/>
    <w:tmpl w:val="D968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066CE"/>
    <w:multiLevelType w:val="hybridMultilevel"/>
    <w:tmpl w:val="7804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4316"/>
    <w:multiLevelType w:val="hybridMultilevel"/>
    <w:tmpl w:val="D2DA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53C2"/>
    <w:multiLevelType w:val="hybridMultilevel"/>
    <w:tmpl w:val="0DFC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033A1"/>
    <w:multiLevelType w:val="hybridMultilevel"/>
    <w:tmpl w:val="37B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9"/>
  </w:num>
  <w:num w:numId="5">
    <w:abstractNumId w:val="4"/>
  </w:num>
  <w:num w:numId="6">
    <w:abstractNumId w:val="16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1"/>
  </w:num>
  <w:num w:numId="12">
    <w:abstractNumId w:val="6"/>
  </w:num>
  <w:num w:numId="13">
    <w:abstractNumId w:val="7"/>
  </w:num>
  <w:num w:numId="14">
    <w:abstractNumId w:val="17"/>
  </w:num>
  <w:num w:numId="15">
    <w:abstractNumId w:val="14"/>
  </w:num>
  <w:num w:numId="16">
    <w:abstractNumId w:val="0"/>
  </w:num>
  <w:num w:numId="17">
    <w:abstractNumId w:val="8"/>
  </w:num>
  <w:num w:numId="18">
    <w:abstractNumId w:val="5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54"/>
    <w:rsid w:val="000302E4"/>
    <w:rsid w:val="000B6377"/>
    <w:rsid w:val="000F6714"/>
    <w:rsid w:val="00166305"/>
    <w:rsid w:val="00203351"/>
    <w:rsid w:val="00235A34"/>
    <w:rsid w:val="00355620"/>
    <w:rsid w:val="00441C16"/>
    <w:rsid w:val="004F1B33"/>
    <w:rsid w:val="00552CC8"/>
    <w:rsid w:val="00593ABD"/>
    <w:rsid w:val="005B110C"/>
    <w:rsid w:val="00614547"/>
    <w:rsid w:val="007B1AF2"/>
    <w:rsid w:val="00806EB1"/>
    <w:rsid w:val="008A22E9"/>
    <w:rsid w:val="008C0309"/>
    <w:rsid w:val="00972E35"/>
    <w:rsid w:val="009D483B"/>
    <w:rsid w:val="00A423E7"/>
    <w:rsid w:val="00A506F9"/>
    <w:rsid w:val="00A55E64"/>
    <w:rsid w:val="00A81C97"/>
    <w:rsid w:val="00AA40F1"/>
    <w:rsid w:val="00B12A81"/>
    <w:rsid w:val="00B31F78"/>
    <w:rsid w:val="00B45D78"/>
    <w:rsid w:val="00BA6004"/>
    <w:rsid w:val="00C22E68"/>
    <w:rsid w:val="00C5649C"/>
    <w:rsid w:val="00CD3419"/>
    <w:rsid w:val="00D2736E"/>
    <w:rsid w:val="00D95E64"/>
    <w:rsid w:val="00DE7D92"/>
    <w:rsid w:val="00DF7B56"/>
    <w:rsid w:val="00E36D59"/>
    <w:rsid w:val="00E6488B"/>
    <w:rsid w:val="00E7503D"/>
    <w:rsid w:val="00F436BA"/>
    <w:rsid w:val="00F833A3"/>
    <w:rsid w:val="00FA0505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F65E"/>
  <w15:chartTrackingRefBased/>
  <w15:docId w15:val="{39AC0021-A0AC-4963-A2AC-F48D3E5E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30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309"/>
    <w:pPr>
      <w:keepNext/>
      <w:spacing w:line="216" w:lineRule="auto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030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30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C030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C030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Nagurney</dc:creator>
  <cp:keywords/>
  <dc:description/>
  <cp:lastModifiedBy>Betsy Nagurney</cp:lastModifiedBy>
  <cp:revision>2</cp:revision>
  <dcterms:created xsi:type="dcterms:W3CDTF">2020-08-20T22:00:00Z</dcterms:created>
  <dcterms:modified xsi:type="dcterms:W3CDTF">2020-08-20T22:00:00Z</dcterms:modified>
</cp:coreProperties>
</file>